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77" w:rsidRDefault="00D15A25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8.1</w:t>
      </w:r>
    </w:p>
    <w:p w:rsidR="00CC3177" w:rsidRDefault="00D15A25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                               к решени</w:t>
      </w:r>
      <w:r w:rsidR="00145D41">
        <w:rPr>
          <w:rFonts w:ascii="Calibri" w:hAnsi="Calibri"/>
          <w:sz w:val="22"/>
        </w:rPr>
        <w:t>ю</w:t>
      </w:r>
      <w:r>
        <w:rPr>
          <w:rFonts w:ascii="Calibri" w:hAnsi="Calibri"/>
          <w:sz w:val="22"/>
        </w:rPr>
        <w:t xml:space="preserve"> Совета муниципального                                                                                                                  образования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</w:t>
      </w:r>
    </w:p>
    <w:p w:rsidR="00CC3177" w:rsidRDefault="00D15A25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сельсовет </w:t>
      </w:r>
      <w:proofErr w:type="spellStart"/>
      <w:r>
        <w:rPr>
          <w:rFonts w:ascii="Calibri" w:hAnsi="Calibri"/>
          <w:sz w:val="22"/>
        </w:rPr>
        <w:t>Ахтубинского</w:t>
      </w:r>
      <w:proofErr w:type="spellEnd"/>
      <w:r>
        <w:rPr>
          <w:rFonts w:ascii="Calibri" w:hAnsi="Calibri"/>
          <w:sz w:val="22"/>
        </w:rPr>
        <w:t xml:space="preserve">  муниципального  района </w:t>
      </w:r>
    </w:p>
    <w:p w:rsidR="00CC3177" w:rsidRDefault="00D15A25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CC3177" w:rsidRDefault="00294377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>о</w:t>
      </w:r>
      <w:bookmarkStart w:id="0" w:name="_GoBack"/>
      <w:bookmarkEnd w:id="0"/>
      <w:r w:rsidR="00D15A25">
        <w:rPr>
          <w:rFonts w:ascii="Arial" w:hAnsi="Arial"/>
          <w:spacing w:val="2"/>
          <w:sz w:val="18"/>
        </w:rPr>
        <w:t>т</w:t>
      </w:r>
      <w:r>
        <w:rPr>
          <w:rFonts w:ascii="Arial" w:hAnsi="Arial"/>
          <w:spacing w:val="2"/>
          <w:sz w:val="18"/>
        </w:rPr>
        <w:t xml:space="preserve"> 17.12.2025</w:t>
      </w:r>
      <w:r w:rsidR="00FD499A">
        <w:rPr>
          <w:rFonts w:ascii="Arial" w:hAnsi="Arial"/>
          <w:spacing w:val="2"/>
          <w:sz w:val="18"/>
        </w:rPr>
        <w:t xml:space="preserve">  </w:t>
      </w:r>
      <w:r w:rsidR="00D15A25">
        <w:rPr>
          <w:rFonts w:ascii="Arial" w:hAnsi="Arial"/>
          <w:spacing w:val="2"/>
          <w:sz w:val="18"/>
        </w:rPr>
        <w:t>№</w:t>
      </w:r>
      <w:r>
        <w:rPr>
          <w:rFonts w:ascii="Arial" w:hAnsi="Arial"/>
          <w:spacing w:val="2"/>
          <w:sz w:val="18"/>
        </w:rPr>
        <w:t xml:space="preserve"> 13</w:t>
      </w:r>
      <w:r w:rsidR="009965FB">
        <w:rPr>
          <w:rFonts w:ascii="Arial" w:hAnsi="Arial"/>
          <w:spacing w:val="2"/>
          <w:sz w:val="18"/>
        </w:rPr>
        <w:t xml:space="preserve"> </w:t>
      </w:r>
      <w:r w:rsidR="00D15A25">
        <w:rPr>
          <w:rFonts w:ascii="Arial" w:hAnsi="Arial"/>
          <w:spacing w:val="2"/>
          <w:sz w:val="18"/>
        </w:rPr>
        <w:t xml:space="preserve">   </w:t>
      </w:r>
    </w:p>
    <w:p w:rsidR="00CC3177" w:rsidRDefault="00CC3177">
      <w:pPr>
        <w:pStyle w:val="ConsPlusNormal"/>
        <w:ind w:firstLine="540"/>
        <w:jc w:val="both"/>
        <w:rPr>
          <w:rFonts w:ascii="Times New Roman" w:hAnsi="Times New Roman"/>
          <w:sz w:val="18"/>
        </w:rPr>
      </w:pPr>
    </w:p>
    <w:p w:rsidR="00CC3177" w:rsidRDefault="00CC31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CC3177" w:rsidRDefault="00D15A25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</w:t>
      </w:r>
    </w:p>
    <w:p w:rsidR="00CC3177" w:rsidRDefault="00D15A25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</w:t>
      </w:r>
      <w:r w:rsidR="00FD499A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-202</w:t>
      </w:r>
      <w:r w:rsidR="00FD499A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 xml:space="preserve"> годы</w:t>
      </w:r>
    </w:p>
    <w:p w:rsidR="00CC3177" w:rsidRDefault="00D15A25">
      <w:pPr>
        <w:pStyle w:val="ConsPlusNormal"/>
        <w:ind w:firstLine="540"/>
        <w:jc w:val="center"/>
        <w:rPr>
          <w:rFonts w:ascii="Arial" w:hAnsi="Arial"/>
          <w:sz w:val="20"/>
        </w:rPr>
      </w:pPr>
      <w:r>
        <w:rPr>
          <w:rFonts w:ascii="Arial" w:hAnsi="Arial"/>
          <w:sz w:val="24"/>
        </w:rPr>
        <w:t xml:space="preserve">                                                                      </w:t>
      </w:r>
      <w:r>
        <w:rPr>
          <w:rFonts w:ascii="Arial" w:hAnsi="Arial"/>
          <w:sz w:val="20"/>
        </w:rPr>
        <w:t xml:space="preserve"> тыс. руб.</w:t>
      </w:r>
    </w:p>
    <w:p w:rsidR="00CC3177" w:rsidRDefault="00CC3177">
      <w:pPr>
        <w:jc w:val="right"/>
        <w:rPr>
          <w:rFonts w:ascii="Arial" w:hAnsi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5"/>
        <w:gridCol w:w="1559"/>
        <w:gridCol w:w="1823"/>
        <w:gridCol w:w="1823"/>
      </w:tblGrid>
      <w:tr w:rsidR="00CC3177"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Целевая статья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 xml:space="preserve">Сумма </w:t>
            </w:r>
          </w:p>
          <w:p w:rsidR="00CC3177" w:rsidRDefault="00D15A25" w:rsidP="00FD499A">
            <w:pPr>
              <w:pStyle w:val="a9"/>
              <w:rPr>
                <w:rFonts w:ascii="Arial" w:hAnsi="Arial"/>
              </w:rPr>
            </w:pPr>
            <w:r>
              <w:t>на 202</w:t>
            </w:r>
            <w:r w:rsidR="00FD499A">
              <w:t>7</w:t>
            </w:r>
            <w:r>
              <w:t xml:space="preserve"> год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 xml:space="preserve"> Сумма </w:t>
            </w:r>
          </w:p>
          <w:p w:rsidR="00CC3177" w:rsidRDefault="00D15A25" w:rsidP="00FD499A">
            <w:pPr>
              <w:pStyle w:val="a9"/>
              <w:rPr>
                <w:rFonts w:ascii="Arial" w:hAnsi="Arial"/>
              </w:rPr>
            </w:pPr>
            <w:r>
              <w:t>на 202</w:t>
            </w:r>
            <w:r w:rsidR="00FD499A">
              <w:t>8</w:t>
            </w:r>
            <w:r>
              <w:t xml:space="preserve"> год</w:t>
            </w:r>
          </w:p>
        </w:tc>
      </w:tr>
      <w:tr w:rsidR="00CC3177">
        <w:trPr>
          <w:trHeight w:val="2639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D15A25">
            <w:r>
              <w:t>Предоставление иных межбюджетных трансфертов бюджету муниципального образования «</w:t>
            </w:r>
            <w:proofErr w:type="spellStart"/>
            <w:r>
              <w:t>Ахтубинский</w:t>
            </w:r>
            <w:proofErr w:type="spellEnd"/>
            <w:r>
              <w:t xml:space="preserve"> муниципальный район Астраханской области» по передаче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98000П0010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4A49CA">
            <w:pPr>
              <w:pStyle w:val="a9"/>
              <w:rPr>
                <w:rFonts w:ascii="Arial" w:hAnsi="Arial"/>
              </w:rPr>
            </w:pPr>
            <w:r>
              <w:t>0,0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4A49CA">
            <w:pPr>
              <w:pStyle w:val="a9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0,0</w:t>
            </w:r>
          </w:p>
        </w:tc>
      </w:tr>
      <w:tr w:rsidR="00CC3177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D15A25">
            <w:r>
              <w:t>Предоставление иных межбюджетных трансфертов бюджету муниципального образования «</w:t>
            </w:r>
            <w:proofErr w:type="spellStart"/>
            <w:r>
              <w:t>Ахтубинский</w:t>
            </w:r>
            <w:proofErr w:type="spellEnd"/>
            <w:r>
              <w:t xml:space="preserve"> муниципальный район Астраханской области» по передаче полномочий по осуществлению  вопроса создания условий для организации досуга и обеспечения жителей поселения услугами организаций культуры.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pPr>
              <w:pStyle w:val="a9"/>
            </w:pPr>
            <w:r>
              <w:t>98000П0030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4A49CA">
            <w:r>
              <w:t>0,0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4A49CA">
            <w:r>
              <w:t>0,0</w:t>
            </w:r>
          </w:p>
        </w:tc>
      </w:tr>
      <w:tr w:rsidR="00CC3177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>
            <w:r>
              <w:rPr>
                <w:rFonts w:ascii="Arial" w:hAnsi="Arial"/>
              </w:rPr>
              <w:t>ВСЕГО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CC3177">
            <w:pPr>
              <w:pStyle w:val="a9"/>
            </w:pP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4A49CA">
            <w:pPr>
              <w:pStyle w:val="a9"/>
            </w:pPr>
            <w:r>
              <w:t>0,0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3177" w:rsidRDefault="00D15A25" w:rsidP="004A49CA">
            <w:pPr>
              <w:pStyle w:val="a9"/>
            </w:pPr>
            <w:r>
              <w:t>0,0</w:t>
            </w:r>
          </w:p>
        </w:tc>
      </w:tr>
    </w:tbl>
    <w:p w:rsidR="00CC3177" w:rsidRDefault="00CC3177"/>
    <w:p w:rsidR="00CC3177" w:rsidRDefault="00D15A25">
      <w:r>
        <w:rPr>
          <w:sz w:val="28"/>
        </w:rPr>
        <w:t>Верно:</w:t>
      </w:r>
    </w:p>
    <w:p w:rsidR="00CC3177" w:rsidRDefault="00CC3177"/>
    <w:sectPr w:rsidR="00CC3177">
      <w:pgSz w:w="11906" w:h="16838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CC3177"/>
    <w:rsid w:val="00145D41"/>
    <w:rsid w:val="00294377"/>
    <w:rsid w:val="004A49CA"/>
    <w:rsid w:val="009965FB"/>
    <w:rsid w:val="00CC3177"/>
    <w:rsid w:val="00D15A25"/>
    <w:rsid w:val="00FD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ab">
    <w:name w:val="Заголовок таблицы"/>
    <w:basedOn w:val="a9"/>
    <w:link w:val="ac"/>
    <w:pPr>
      <w:jc w:val="center"/>
    </w:pPr>
    <w:rPr>
      <w:b/>
    </w:rPr>
  </w:style>
  <w:style w:type="character" w:customStyle="1" w:styleId="ac">
    <w:name w:val="Заголовок таблицы"/>
    <w:basedOn w:val="aa"/>
    <w:link w:val="ab"/>
    <w:rPr>
      <w:b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24">
    <w:name w:val="Основной шрифт абзаца2"/>
  </w:style>
  <w:style w:type="paragraph" w:styleId="ae">
    <w:name w:val="caption"/>
    <w:basedOn w:val="a"/>
    <w:link w:val="af"/>
    <w:pPr>
      <w:spacing w:before="120" w:after="120"/>
    </w:pPr>
    <w:rPr>
      <w:i/>
    </w:rPr>
  </w:style>
  <w:style w:type="character" w:customStyle="1" w:styleId="af">
    <w:name w:val="Название объекта Знак"/>
    <w:basedOn w:val="1"/>
    <w:link w:val="ae"/>
    <w:rPr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ab">
    <w:name w:val="Заголовок таблицы"/>
    <w:basedOn w:val="a9"/>
    <w:link w:val="ac"/>
    <w:pPr>
      <w:jc w:val="center"/>
    </w:pPr>
    <w:rPr>
      <w:b/>
    </w:rPr>
  </w:style>
  <w:style w:type="character" w:customStyle="1" w:styleId="ac">
    <w:name w:val="Заголовок таблицы"/>
    <w:basedOn w:val="aa"/>
    <w:link w:val="ab"/>
    <w:rPr>
      <w:b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24">
    <w:name w:val="Основной шрифт абзаца2"/>
  </w:style>
  <w:style w:type="paragraph" w:styleId="ae">
    <w:name w:val="caption"/>
    <w:basedOn w:val="a"/>
    <w:link w:val="af"/>
    <w:pPr>
      <w:spacing w:before="120" w:after="120"/>
    </w:pPr>
    <w:rPr>
      <w:i/>
    </w:rPr>
  </w:style>
  <w:style w:type="character" w:customStyle="1" w:styleId="af">
    <w:name w:val="Название объекта Знак"/>
    <w:basedOn w:val="1"/>
    <w:link w:val="ae"/>
    <w:rPr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2024-10-29T10:57:00Z</dcterms:created>
  <dcterms:modified xsi:type="dcterms:W3CDTF">2025-12-22T09:34:00Z</dcterms:modified>
</cp:coreProperties>
</file>